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71" w:rsidRDefault="001E3317" w:rsidP="00742271">
      <w:pPr>
        <w:pStyle w:val="11"/>
        <w:spacing w:before="0" w:after="0" w:line="276" w:lineRule="auto"/>
        <w:jc w:val="center"/>
        <w:rPr>
          <w:b/>
          <w:color w:val="222222"/>
          <w:shd w:val="clear" w:color="auto" w:fill="FFFFFF"/>
          <w:lang w:val="en-US"/>
        </w:rPr>
      </w:pPr>
      <w:r w:rsidRPr="001E3317">
        <w:rPr>
          <w:b/>
          <w:color w:val="222222"/>
          <w:shd w:val="clear" w:color="auto" w:fill="FFFFFF"/>
          <w:lang w:val="en-US"/>
        </w:rPr>
        <w:t xml:space="preserve">PETER THE GREAT ST. </w:t>
      </w:r>
      <w:proofErr w:type="gramStart"/>
      <w:r w:rsidRPr="001E3317">
        <w:rPr>
          <w:b/>
          <w:color w:val="222222"/>
          <w:shd w:val="clear" w:color="auto" w:fill="FFFFFF"/>
          <w:lang w:val="en-US"/>
        </w:rPr>
        <w:t>PETERSBURG</w:t>
      </w:r>
      <w:proofErr w:type="gramEnd"/>
      <w:r w:rsidRPr="001E3317">
        <w:rPr>
          <w:b/>
          <w:color w:val="222222"/>
          <w:shd w:val="clear" w:color="auto" w:fill="FFFFFF"/>
          <w:lang w:val="en-US"/>
        </w:rPr>
        <w:t xml:space="preserve"> POLYTECHNIC UNIVERSITY</w:t>
      </w:r>
    </w:p>
    <w:p w:rsidR="00742271" w:rsidRPr="001F5153" w:rsidRDefault="00742271" w:rsidP="00742271">
      <w:pPr>
        <w:pStyle w:val="11"/>
        <w:spacing w:before="0" w:after="0" w:line="276" w:lineRule="auto"/>
        <w:jc w:val="center"/>
        <w:rPr>
          <w:b/>
          <w:color w:val="222222"/>
          <w:shd w:val="clear" w:color="auto" w:fill="FFFFFF"/>
          <w:lang w:val="en-US"/>
        </w:rPr>
      </w:pPr>
      <w:r w:rsidRPr="00742271">
        <w:rPr>
          <w:b/>
          <w:lang w:val="en-US"/>
        </w:rPr>
        <w:t>INSTITUTE OF PROBLEMS OF MECHANICAL ENGINEERING</w:t>
      </w:r>
      <w:r w:rsidR="001F5153">
        <w:rPr>
          <w:b/>
          <w:lang w:val="en-US"/>
        </w:rPr>
        <w:t xml:space="preserve"> OF THE RUSSIAN ACADEMY OF SCIENCES </w:t>
      </w:r>
    </w:p>
    <w:p w:rsidR="00200DBA" w:rsidRDefault="006B4BC3" w:rsidP="00742271">
      <w:pPr>
        <w:pStyle w:val="11"/>
        <w:spacing w:before="0" w:after="0" w:line="276" w:lineRule="auto"/>
        <w:jc w:val="center"/>
        <w:rPr>
          <w:b/>
          <w:lang w:val="en-US"/>
        </w:rPr>
      </w:pPr>
      <w:r w:rsidRPr="00FE7115">
        <w:rPr>
          <w:b/>
          <w:lang w:val="en-US"/>
        </w:rPr>
        <w:t>TRANSFER OF COPYRIGHT AGREEMENT</w:t>
      </w:r>
    </w:p>
    <w:p w:rsidR="00742271" w:rsidRPr="00FE7115" w:rsidRDefault="00742271" w:rsidP="00742271">
      <w:pPr>
        <w:pStyle w:val="11"/>
        <w:spacing w:before="0" w:after="0" w:line="276" w:lineRule="auto"/>
        <w:jc w:val="center"/>
        <w:rPr>
          <w:lang w:val="en-US"/>
        </w:rPr>
      </w:pPr>
    </w:p>
    <w:p w:rsidR="00200DBA" w:rsidRPr="001E3317" w:rsidRDefault="006B4BC3" w:rsidP="00742271">
      <w:pPr>
        <w:pStyle w:val="11"/>
        <w:spacing w:before="0" w:after="0" w:line="360" w:lineRule="auto"/>
        <w:jc w:val="both"/>
        <w:rPr>
          <w:b/>
          <w:u w:val="single"/>
          <w:lang w:val="en-US"/>
        </w:rPr>
      </w:pPr>
      <w:r w:rsidRPr="001E3317">
        <w:rPr>
          <w:b/>
          <w:u w:val="single"/>
          <w:lang w:val="en-US"/>
        </w:rPr>
        <w:t>Article entitled:</w:t>
      </w:r>
    </w:p>
    <w:p w:rsidR="00200DBA" w:rsidRPr="001E3317" w:rsidRDefault="006B4BC3" w:rsidP="00742271">
      <w:pPr>
        <w:pStyle w:val="11"/>
        <w:spacing w:before="0" w:after="0" w:line="360" w:lineRule="auto"/>
        <w:jc w:val="both"/>
        <w:rPr>
          <w:b/>
          <w:u w:val="single"/>
          <w:lang w:val="en-US"/>
        </w:rPr>
      </w:pPr>
      <w:r w:rsidRPr="001E3317">
        <w:rPr>
          <w:b/>
          <w:u w:val="single"/>
          <w:lang w:val="en-US"/>
        </w:rPr>
        <w:t>Corresponding author:</w:t>
      </w:r>
    </w:p>
    <w:p w:rsidR="00200DBA" w:rsidRPr="00FE7115" w:rsidRDefault="006B4BC3" w:rsidP="00742271">
      <w:pPr>
        <w:pStyle w:val="11"/>
        <w:spacing w:before="0" w:after="0" w:line="360" w:lineRule="auto"/>
        <w:jc w:val="both"/>
        <w:rPr>
          <w:lang w:val="en-US"/>
        </w:rPr>
      </w:pPr>
      <w:r w:rsidRPr="00FE7115">
        <w:rPr>
          <w:lang w:val="en-US"/>
        </w:rPr>
        <w:t xml:space="preserve">To be published in the journal: </w:t>
      </w:r>
      <w:r w:rsidRPr="00810EB1">
        <w:rPr>
          <w:b/>
          <w:u w:val="single"/>
          <w:lang w:val="en-US"/>
        </w:rPr>
        <w:t>"</w:t>
      </w:r>
      <w:r w:rsidRPr="00810EB1">
        <w:rPr>
          <w:rStyle w:val="10"/>
          <w:color w:val="auto"/>
          <w:lang w:val="en-US"/>
        </w:rPr>
        <w:t>Materials Physics and Mechanics</w:t>
      </w:r>
      <w:r w:rsidRPr="00810EB1">
        <w:rPr>
          <w:b/>
          <w:u w:val="single"/>
          <w:lang w:val="en-US"/>
        </w:rPr>
        <w:t>"</w:t>
      </w:r>
    </w:p>
    <w:p w:rsidR="00200DBA" w:rsidRPr="00FE7115" w:rsidRDefault="006B4BC3" w:rsidP="001E3317">
      <w:pPr>
        <w:pStyle w:val="11"/>
        <w:jc w:val="both"/>
        <w:rPr>
          <w:lang w:val="en-US"/>
        </w:rPr>
      </w:pPr>
      <w:proofErr w:type="gramStart"/>
      <w:r w:rsidRPr="00FE7115">
        <w:rPr>
          <w:lang w:val="en-US"/>
        </w:rPr>
        <w:t xml:space="preserve">Effective upon acceptance for publication, copyright (including all rights thereunder and including the right to </w:t>
      </w:r>
      <w:r w:rsidR="00530D38" w:rsidRPr="00FE7115">
        <w:rPr>
          <w:lang w:val="en-US"/>
        </w:rPr>
        <w:t>authorize</w:t>
      </w:r>
      <w:r w:rsidRPr="00FE7115">
        <w:rPr>
          <w:lang w:val="en-US"/>
        </w:rPr>
        <w:t xml:space="preserve"> photocopying and reproduction in all media, whether separately or as a part of a journal issue or otherwise) in the above article and any modifications of it by the author(s) is hereby transferred throughout the world and for the full term and all extensions and renewals, to:</w:t>
      </w:r>
      <w:proofErr w:type="gramEnd"/>
    </w:p>
    <w:p w:rsidR="00200DBA" w:rsidRDefault="001E3317" w:rsidP="001E3317">
      <w:pPr>
        <w:pStyle w:val="11"/>
        <w:jc w:val="both"/>
        <w:rPr>
          <w:lang w:val="en-US"/>
        </w:rPr>
      </w:pPr>
      <w:r w:rsidRPr="001E3317">
        <w:rPr>
          <w:color w:val="222222"/>
          <w:szCs w:val="24"/>
          <w:shd w:val="clear" w:color="auto" w:fill="FFFFFF"/>
          <w:lang w:val="en-US"/>
        </w:rPr>
        <w:t>Peter the Great St. Petersburg Polytechnic University</w:t>
      </w:r>
      <w:r w:rsidRPr="00FE7115">
        <w:rPr>
          <w:lang w:val="en-US"/>
        </w:rPr>
        <w:t xml:space="preserve"> </w:t>
      </w:r>
      <w:r w:rsidR="006B4BC3" w:rsidRPr="00FE7115">
        <w:rPr>
          <w:lang w:val="en-US"/>
        </w:rPr>
        <w:t>(St. Petersburg, Russia)</w:t>
      </w:r>
    </w:p>
    <w:p w:rsidR="00B8248C" w:rsidRPr="00B8248C" w:rsidRDefault="00B8248C" w:rsidP="00530D38">
      <w:pPr>
        <w:pStyle w:val="11"/>
        <w:spacing w:before="0" w:after="0" w:line="276" w:lineRule="auto"/>
        <w:rPr>
          <w:lang w:val="en-US"/>
        </w:rPr>
      </w:pPr>
      <w:r w:rsidRPr="00B8248C">
        <w:rPr>
          <w:lang w:val="en-US"/>
        </w:rPr>
        <w:t xml:space="preserve">Institute of Problems of </w:t>
      </w:r>
      <w:r w:rsidR="001F5153">
        <w:rPr>
          <w:lang w:val="en-US"/>
        </w:rPr>
        <w:t xml:space="preserve">Mechanical Engineering </w:t>
      </w:r>
      <w:r w:rsidR="001F5153" w:rsidRPr="001F5153">
        <w:rPr>
          <w:lang w:val="en-US"/>
        </w:rPr>
        <w:t xml:space="preserve">of the </w:t>
      </w:r>
      <w:r w:rsidR="001F5153">
        <w:rPr>
          <w:lang w:val="en-US"/>
        </w:rPr>
        <w:t>R</w:t>
      </w:r>
      <w:r w:rsidR="001F5153" w:rsidRPr="001F5153">
        <w:rPr>
          <w:lang w:val="en-US"/>
        </w:rPr>
        <w:t xml:space="preserve">ussian academy of sciences </w:t>
      </w:r>
      <w:r w:rsidR="00530D38">
        <w:rPr>
          <w:lang w:val="en-US"/>
        </w:rPr>
        <w:t>(</w:t>
      </w:r>
      <w:proofErr w:type="spellStart"/>
      <w:r w:rsidR="00530D38">
        <w:rPr>
          <w:lang w:val="en-US"/>
        </w:rPr>
        <w:t>St.</w:t>
      </w:r>
      <w:r w:rsidRPr="00FE7115">
        <w:rPr>
          <w:lang w:val="en-US"/>
        </w:rPr>
        <w:t>Petersburg</w:t>
      </w:r>
      <w:proofErr w:type="spellEnd"/>
      <w:r w:rsidRPr="00FE7115">
        <w:rPr>
          <w:lang w:val="en-US"/>
        </w:rPr>
        <w:t>, Russia)</w:t>
      </w:r>
    </w:p>
    <w:p w:rsidR="00200DBA" w:rsidRPr="00FE7115" w:rsidRDefault="006B4BC3" w:rsidP="001E3317">
      <w:pPr>
        <w:pStyle w:val="11"/>
        <w:jc w:val="both"/>
        <w:rPr>
          <w:lang w:val="en-US"/>
        </w:rPr>
      </w:pPr>
      <w:r w:rsidRPr="00FE7115">
        <w:rPr>
          <w:lang w:val="en-US"/>
        </w:rPr>
        <w:t>This transfer includes the right to adapt the presentation of the article for use in conjunction with computer systems and programs, including reproduction or publication in machine-readable form and incorporation in retrieval systems.</w:t>
      </w:r>
    </w:p>
    <w:p w:rsidR="00200DBA" w:rsidRPr="00FE7115" w:rsidRDefault="006B4BC3">
      <w:pPr>
        <w:pStyle w:val="2"/>
        <w:jc w:val="center"/>
        <w:rPr>
          <w:rFonts w:ascii="Times New Roman" w:hAnsi="Times New Roman"/>
        </w:rPr>
      </w:pPr>
      <w:r w:rsidRPr="00FE7115">
        <w:rPr>
          <w:rFonts w:ascii="Times New Roman" w:hAnsi="Times New Roman"/>
        </w:rPr>
        <w:t>Rights of authors</w:t>
      </w:r>
    </w:p>
    <w:p w:rsidR="00200DBA" w:rsidRPr="00FE7115" w:rsidRDefault="006B4BC3" w:rsidP="001E3317">
      <w:pPr>
        <w:pStyle w:val="11"/>
        <w:jc w:val="both"/>
        <w:rPr>
          <w:lang w:val="en-US"/>
        </w:rPr>
      </w:pPr>
      <w:r w:rsidRPr="00FE7115">
        <w:rPr>
          <w:lang w:val="en-US"/>
        </w:rPr>
        <w:t xml:space="preserve">The </w:t>
      </w:r>
      <w:proofErr w:type="gramStart"/>
      <w:r w:rsidRPr="00FE7115">
        <w:rPr>
          <w:lang w:val="en-US"/>
        </w:rPr>
        <w:t>following rights are retained by the author(s)</w:t>
      </w:r>
      <w:proofErr w:type="gramEnd"/>
      <w:r w:rsidRPr="00FE7115">
        <w:rPr>
          <w:lang w:val="en-US"/>
        </w:rPr>
        <w:t>:</w:t>
      </w:r>
    </w:p>
    <w:p w:rsidR="00200DBA" w:rsidRPr="00FE7115" w:rsidRDefault="006B4BC3" w:rsidP="001E3317">
      <w:pPr>
        <w:pStyle w:val="11"/>
        <w:jc w:val="both"/>
        <w:rPr>
          <w:lang w:val="en-US"/>
        </w:rPr>
      </w:pPr>
      <w:r w:rsidRPr="00FE7115">
        <w:rPr>
          <w:lang w:val="en-US"/>
        </w:rPr>
        <w:t xml:space="preserve">1. Patent and trademark rights and rights to any process or procedure described in the article. </w:t>
      </w:r>
    </w:p>
    <w:p w:rsidR="00742271" w:rsidRDefault="006B4BC3" w:rsidP="001E3317">
      <w:pPr>
        <w:pStyle w:val="11"/>
        <w:jc w:val="both"/>
        <w:rPr>
          <w:lang w:val="en-US"/>
        </w:rPr>
      </w:pPr>
      <w:proofErr w:type="gramStart"/>
      <w:r w:rsidRPr="00FE7115">
        <w:rPr>
          <w:lang w:val="en-US"/>
        </w:rPr>
        <w:t xml:space="preserve">2. The right to photocopy or make single electronic copies of the article for their own personal use, including for their own </w:t>
      </w:r>
      <w:proofErr w:type="spellStart"/>
      <w:r w:rsidRPr="00FE7115">
        <w:rPr>
          <w:lang w:val="en-US"/>
        </w:rPr>
        <w:t>classform</w:t>
      </w:r>
      <w:proofErr w:type="spellEnd"/>
      <w:r w:rsidRPr="00FE7115">
        <w:rPr>
          <w:lang w:val="en-US"/>
        </w:rPr>
        <w:t xml:space="preserve"> use, or for the personal use of colleagues, provided the copies are not offered for sale and are not distributed in a systematic way outside of their employing institution (e.g. via an e-mail list or public file server).</w:t>
      </w:r>
      <w:proofErr w:type="gramEnd"/>
      <w:r w:rsidRPr="00FE7115">
        <w:rPr>
          <w:lang w:val="en-US"/>
        </w:rPr>
        <w:t xml:space="preserve"> Posting of a preprint version of this work on an electronic public server </w:t>
      </w:r>
      <w:proofErr w:type="gramStart"/>
      <w:r w:rsidRPr="00FE7115">
        <w:rPr>
          <w:lang w:val="en-US"/>
        </w:rPr>
        <w:t>is permitted</w:t>
      </w:r>
      <w:proofErr w:type="gramEnd"/>
      <w:r w:rsidRPr="00FE7115">
        <w:rPr>
          <w:lang w:val="en-US"/>
        </w:rPr>
        <w:t xml:space="preserve">. Posting of the published article on a secure network (not accessible to the public) within the author's institution </w:t>
      </w:r>
      <w:proofErr w:type="gramStart"/>
      <w:r w:rsidRPr="00FE7115">
        <w:rPr>
          <w:lang w:val="en-US"/>
        </w:rPr>
        <w:t>is permitted</w:t>
      </w:r>
      <w:proofErr w:type="gramEnd"/>
      <w:r w:rsidRPr="00FE7115">
        <w:rPr>
          <w:lang w:val="en-US"/>
        </w:rPr>
        <w:t xml:space="preserve">. However, posting of the published article on an electronic public server </w:t>
      </w:r>
      <w:proofErr w:type="gramStart"/>
      <w:r w:rsidRPr="00FE7115">
        <w:rPr>
          <w:lang w:val="en-US"/>
        </w:rPr>
        <w:t>can only be done</w:t>
      </w:r>
      <w:proofErr w:type="gramEnd"/>
      <w:r w:rsidRPr="00FE7115">
        <w:rPr>
          <w:lang w:val="en-US"/>
        </w:rPr>
        <w:t xml:space="preserve"> with written permission of</w:t>
      </w:r>
      <w:r w:rsidR="00557011" w:rsidRPr="00557011">
        <w:rPr>
          <w:lang w:val="en-US"/>
        </w:rPr>
        <w:t xml:space="preserve"> </w:t>
      </w:r>
      <w:r w:rsidR="00557011">
        <w:rPr>
          <w:lang w:val="en-US"/>
        </w:rPr>
        <w:t>one of</w:t>
      </w:r>
      <w:r w:rsidR="001E3317">
        <w:rPr>
          <w:lang w:val="en-US"/>
        </w:rPr>
        <w:t xml:space="preserve"> </w:t>
      </w:r>
      <w:r w:rsidR="00742271">
        <w:rPr>
          <w:lang w:val="en-US"/>
        </w:rPr>
        <w:t xml:space="preserve">the </w:t>
      </w:r>
      <w:proofErr w:type="spellStart"/>
      <w:r w:rsidR="00742271">
        <w:rPr>
          <w:lang w:val="en-US"/>
        </w:rPr>
        <w:t>rightholders</w:t>
      </w:r>
      <w:proofErr w:type="spellEnd"/>
      <w:r w:rsidR="00742271">
        <w:rPr>
          <w:lang w:val="en-US"/>
        </w:rPr>
        <w:t>.</w:t>
      </w:r>
    </w:p>
    <w:p w:rsidR="00200DBA" w:rsidRDefault="006B4BC3" w:rsidP="001E3317">
      <w:pPr>
        <w:pStyle w:val="11"/>
        <w:jc w:val="both"/>
        <w:rPr>
          <w:lang w:val="en-US"/>
        </w:rPr>
      </w:pPr>
      <w:r w:rsidRPr="00FE7115">
        <w:rPr>
          <w:lang w:val="en-US"/>
        </w:rPr>
        <w:t>3. The right, subsequent to publication, to use the article or any part thereof free of charge in a printed compilation of works of their own, such as collected writings or lecture notes, in a thesis, or to expand the article into book-length form for publication.</w:t>
      </w:r>
    </w:p>
    <w:p w:rsidR="0072741E" w:rsidRDefault="006B4BC3" w:rsidP="0072741E">
      <w:pPr>
        <w:pStyle w:val="11"/>
        <w:spacing w:before="0" w:after="0"/>
        <w:jc w:val="both"/>
        <w:rPr>
          <w:lang w:val="en-US"/>
        </w:rPr>
      </w:pPr>
      <w:r w:rsidRPr="00FE7115">
        <w:rPr>
          <w:b/>
          <w:lang w:val="en-US"/>
        </w:rPr>
        <w:t>Note</w:t>
      </w:r>
      <w:r w:rsidRPr="00FE7115">
        <w:rPr>
          <w:lang w:val="en-US"/>
        </w:rPr>
        <w:t xml:space="preserve"> </w:t>
      </w:r>
    </w:p>
    <w:p w:rsidR="00200DBA" w:rsidRDefault="006B4BC3" w:rsidP="0072741E">
      <w:pPr>
        <w:pStyle w:val="11"/>
        <w:spacing w:before="0" w:after="0"/>
        <w:jc w:val="both"/>
        <w:rPr>
          <w:lang w:val="en-US"/>
        </w:rPr>
      </w:pPr>
      <w:r w:rsidRPr="00FE7115">
        <w:rPr>
          <w:lang w:val="en-US"/>
        </w:rPr>
        <w:t xml:space="preserve">All copies, paper or </w:t>
      </w:r>
      <w:proofErr w:type="gramStart"/>
      <w:r w:rsidRPr="00FE7115">
        <w:rPr>
          <w:lang w:val="en-US"/>
        </w:rPr>
        <w:t>electronic,</w:t>
      </w:r>
      <w:proofErr w:type="gramEnd"/>
      <w:r w:rsidRPr="00FE7115">
        <w:rPr>
          <w:lang w:val="en-US"/>
        </w:rPr>
        <w:t xml:space="preserve"> or other use of the information must include an indication of the copyright ownership and a full citation of the journal source. </w:t>
      </w:r>
      <w:r w:rsidRPr="00B8248C">
        <w:rPr>
          <w:i/>
          <w:lang w:val="en-US"/>
        </w:rPr>
        <w:t>Please refer requests for all uses not included above, including the authorization of third parties to reproduce or otherwise use all or part of the article (including figures and tables) to</w:t>
      </w:r>
      <w:r w:rsidR="00B8248C" w:rsidRPr="00B8248C">
        <w:rPr>
          <w:i/>
          <w:lang w:val="en-US"/>
        </w:rPr>
        <w:t xml:space="preserve"> “Materials Physics and Mechanics” Editorial Office”</w:t>
      </w:r>
      <w:r w:rsidRPr="00FE7115">
        <w:rPr>
          <w:lang w:val="en-US"/>
        </w:rPr>
        <w:t xml:space="preserve">: </w:t>
      </w:r>
    </w:p>
    <w:p w:rsidR="00550BA8" w:rsidRPr="00FE7115" w:rsidRDefault="00550BA8" w:rsidP="0072741E">
      <w:pPr>
        <w:pStyle w:val="11"/>
        <w:spacing w:before="0" w:after="0"/>
        <w:jc w:val="both"/>
        <w:rPr>
          <w:lang w:val="en-US"/>
        </w:rPr>
      </w:pPr>
    </w:p>
    <w:p w:rsidR="00B8248C" w:rsidRPr="00B8248C" w:rsidRDefault="00B8248C" w:rsidP="0072741E">
      <w:pPr>
        <w:jc w:val="center"/>
        <w:rPr>
          <w:rFonts w:ascii="Times New Roman" w:hAnsi="Times New Roman"/>
        </w:rPr>
      </w:pPr>
      <w:r w:rsidRPr="00B8248C">
        <w:rPr>
          <w:rFonts w:ascii="Times New Roman" w:hAnsi="Times New Roman"/>
        </w:rPr>
        <w:t xml:space="preserve">Institute of Advanced Manufacturing Technologies, </w:t>
      </w:r>
    </w:p>
    <w:p w:rsidR="00B8248C" w:rsidRPr="00B8248C" w:rsidRDefault="00B8248C" w:rsidP="0072741E">
      <w:pPr>
        <w:jc w:val="center"/>
        <w:rPr>
          <w:rFonts w:ascii="Times New Roman" w:hAnsi="Times New Roman"/>
        </w:rPr>
      </w:pPr>
      <w:r w:rsidRPr="00B8248C">
        <w:rPr>
          <w:rFonts w:ascii="Times New Roman" w:hAnsi="Times New Roman"/>
        </w:rPr>
        <w:t xml:space="preserve">Peter the Great </w:t>
      </w:r>
      <w:proofErr w:type="spellStart"/>
      <w:r w:rsidRPr="00B8248C">
        <w:rPr>
          <w:rFonts w:ascii="Times New Roman" w:hAnsi="Times New Roman"/>
        </w:rPr>
        <w:t>St.Petersburg</w:t>
      </w:r>
      <w:proofErr w:type="spellEnd"/>
      <w:r w:rsidRPr="00B8248C">
        <w:rPr>
          <w:rFonts w:ascii="Times New Roman" w:hAnsi="Times New Roman"/>
        </w:rPr>
        <w:t xml:space="preserve"> Polytechnic University, </w:t>
      </w:r>
    </w:p>
    <w:p w:rsidR="00200DBA" w:rsidRPr="00B8248C" w:rsidRDefault="00B8248C" w:rsidP="0072741E">
      <w:pPr>
        <w:jc w:val="center"/>
        <w:rPr>
          <w:rFonts w:ascii="Times New Roman" w:hAnsi="Times New Roman"/>
        </w:rPr>
      </w:pPr>
      <w:proofErr w:type="spellStart"/>
      <w:r w:rsidRPr="00B8248C">
        <w:rPr>
          <w:rFonts w:ascii="Times New Roman" w:hAnsi="Times New Roman"/>
        </w:rPr>
        <w:t>Polytechnicheskaya</w:t>
      </w:r>
      <w:proofErr w:type="spellEnd"/>
      <w:r w:rsidRPr="00B8248C">
        <w:rPr>
          <w:rFonts w:ascii="Times New Roman" w:hAnsi="Times New Roman"/>
        </w:rPr>
        <w:t xml:space="preserve">, 29, </w:t>
      </w:r>
      <w:proofErr w:type="spellStart"/>
      <w:r w:rsidRPr="00B8248C">
        <w:rPr>
          <w:rFonts w:ascii="Times New Roman" w:hAnsi="Times New Roman"/>
        </w:rPr>
        <w:t>St.Petersburg</w:t>
      </w:r>
      <w:proofErr w:type="spellEnd"/>
      <w:r w:rsidRPr="00B8248C">
        <w:rPr>
          <w:rFonts w:ascii="Times New Roman" w:hAnsi="Times New Roman"/>
        </w:rPr>
        <w:t xml:space="preserve"> 195251, Russia.</w:t>
      </w:r>
      <w:r w:rsidR="006B4BC3" w:rsidRPr="00B8248C">
        <w:rPr>
          <w:rFonts w:ascii="Times New Roman" w:hAnsi="Times New Roman"/>
        </w:rPr>
        <w:br/>
        <w:t xml:space="preserve">E-mail: </w:t>
      </w:r>
      <w:r w:rsidR="006B4BC3" w:rsidRPr="000B45DC">
        <w:rPr>
          <w:rStyle w:val="10"/>
          <w:rFonts w:ascii="Times New Roman" w:hAnsi="Times New Roman"/>
          <w:color w:val="auto"/>
          <w:u w:val="none"/>
        </w:rPr>
        <w:t>mpm</w:t>
      </w:r>
      <w:r w:rsidR="001E3317" w:rsidRPr="000B45DC">
        <w:rPr>
          <w:rStyle w:val="10"/>
          <w:rFonts w:ascii="Times New Roman" w:hAnsi="Times New Roman"/>
          <w:color w:val="auto"/>
          <w:u w:val="none"/>
        </w:rPr>
        <w:t>journal</w:t>
      </w:r>
      <w:r w:rsidR="006B4BC3" w:rsidRPr="000B45DC">
        <w:rPr>
          <w:rStyle w:val="10"/>
          <w:rFonts w:ascii="Times New Roman" w:hAnsi="Times New Roman"/>
          <w:color w:val="auto"/>
          <w:u w:val="none"/>
        </w:rPr>
        <w:t>@</w:t>
      </w:r>
      <w:r w:rsidR="001E3317" w:rsidRPr="000B45DC">
        <w:rPr>
          <w:rStyle w:val="10"/>
          <w:rFonts w:ascii="Times New Roman" w:hAnsi="Times New Roman"/>
          <w:color w:val="auto"/>
          <w:u w:val="none"/>
        </w:rPr>
        <w:t>spbstu.ru</w:t>
      </w:r>
      <w:r w:rsidR="006B4BC3" w:rsidRPr="00B8248C">
        <w:rPr>
          <w:rFonts w:ascii="Times New Roman" w:hAnsi="Times New Roman"/>
        </w:rPr>
        <w:br/>
      </w:r>
      <w:r w:rsidR="001E3317" w:rsidRPr="00B8248C">
        <w:rPr>
          <w:rFonts w:ascii="Times New Roman" w:hAnsi="Times New Roman"/>
        </w:rPr>
        <w:t>Phone</w:t>
      </w:r>
      <w:r w:rsidR="006B4BC3" w:rsidRPr="00B8248C">
        <w:rPr>
          <w:rFonts w:ascii="Times New Roman" w:hAnsi="Times New Roman"/>
        </w:rPr>
        <w:t xml:space="preserve">: </w:t>
      </w:r>
      <w:proofErr w:type="gramStart"/>
      <w:r w:rsidR="006B4BC3" w:rsidRPr="00B8248C">
        <w:rPr>
          <w:rFonts w:ascii="Times New Roman" w:hAnsi="Times New Roman"/>
        </w:rPr>
        <w:t>+(</w:t>
      </w:r>
      <w:proofErr w:type="gramEnd"/>
      <w:r w:rsidR="006B4BC3" w:rsidRPr="00B8248C">
        <w:rPr>
          <w:rFonts w:ascii="Times New Roman" w:hAnsi="Times New Roman"/>
        </w:rPr>
        <w:t>7 812)</w:t>
      </w:r>
      <w:r w:rsidR="001B7579" w:rsidRPr="00B8248C">
        <w:rPr>
          <w:rFonts w:ascii="Times New Roman" w:hAnsi="Times New Roman"/>
        </w:rPr>
        <w:t xml:space="preserve"> 591 65 28</w:t>
      </w:r>
    </w:p>
    <w:p w:rsidR="00200DBA" w:rsidRPr="00FE7115" w:rsidRDefault="006B4BC3" w:rsidP="00B8248C">
      <w:pPr>
        <w:pStyle w:val="2"/>
        <w:ind w:firstLine="0"/>
        <w:jc w:val="center"/>
        <w:rPr>
          <w:rFonts w:ascii="Times New Roman" w:hAnsi="Times New Roman"/>
        </w:rPr>
      </w:pPr>
      <w:r w:rsidRPr="00FE7115">
        <w:rPr>
          <w:rFonts w:ascii="Times New Roman" w:hAnsi="Times New Roman"/>
        </w:rPr>
        <w:lastRenderedPageBreak/>
        <w:t>Authorship</w:t>
      </w:r>
    </w:p>
    <w:p w:rsidR="00200DBA" w:rsidRPr="00FE7115" w:rsidRDefault="006B4BC3" w:rsidP="004C60B9">
      <w:pPr>
        <w:pStyle w:val="11"/>
        <w:jc w:val="both"/>
        <w:rPr>
          <w:lang w:val="en-US"/>
        </w:rPr>
      </w:pPr>
      <w:r w:rsidRPr="00FE7115">
        <w:rPr>
          <w:lang w:val="en-US"/>
        </w:rPr>
        <w:t xml:space="preserve">If the article was prepared jointly with other </w:t>
      </w:r>
      <w:proofErr w:type="gramStart"/>
      <w:r w:rsidRPr="00FE7115">
        <w:rPr>
          <w:lang w:val="en-US"/>
        </w:rPr>
        <w:t>author(s), the signing author has informed the co-author(s) of the terms of this copyright transfer and is signing on their behalf as their agent</w:t>
      </w:r>
      <w:proofErr w:type="gramEnd"/>
      <w:r w:rsidRPr="00FE7115">
        <w:rPr>
          <w:lang w:val="en-US"/>
        </w:rPr>
        <w:t xml:space="preserve"> and represents that he or she is authorized to do so. Please confirm by marking the appropriate box following the signature line. The signing author shall bear the responsibility for designating the co-author(s) and must inform </w:t>
      </w:r>
      <w:r w:rsidR="004C60B9" w:rsidRPr="001E3317">
        <w:rPr>
          <w:color w:val="222222"/>
          <w:szCs w:val="24"/>
          <w:shd w:val="clear" w:color="auto" w:fill="FFFFFF"/>
          <w:lang w:val="en-US"/>
        </w:rPr>
        <w:t>Peter the Great St. Petersburg Polytechnic University</w:t>
      </w:r>
      <w:r w:rsidR="004C60B9">
        <w:rPr>
          <w:lang w:val="en-US"/>
        </w:rPr>
        <w:t xml:space="preserve"> (St. </w:t>
      </w:r>
      <w:r w:rsidRPr="00FE7115">
        <w:rPr>
          <w:lang w:val="en-US"/>
        </w:rPr>
        <w:t xml:space="preserve">Petersburg, Russia) of any changes in authorship. </w:t>
      </w:r>
    </w:p>
    <w:p w:rsidR="00200DBA" w:rsidRPr="00FE7115" w:rsidRDefault="006B4BC3" w:rsidP="004C60B9">
      <w:pPr>
        <w:pStyle w:val="11"/>
        <w:jc w:val="both"/>
        <w:rPr>
          <w:lang w:val="en-US"/>
        </w:rPr>
      </w:pPr>
      <w:r w:rsidRPr="00FE7115">
        <w:rPr>
          <w:lang w:val="en-US"/>
        </w:rPr>
        <w:t xml:space="preserve">If </w:t>
      </w:r>
      <w:proofErr w:type="gramStart"/>
      <w:r w:rsidRPr="00FE7115">
        <w:rPr>
          <w:lang w:val="en-US"/>
        </w:rPr>
        <w:t>copyright is held by the employer</w:t>
      </w:r>
      <w:proofErr w:type="gramEnd"/>
      <w:r w:rsidRPr="00FE7115">
        <w:rPr>
          <w:lang w:val="en-US"/>
        </w:rPr>
        <w:t xml:space="preserve">, the employer or an authorized representative of the employer must sign. If the author signs, it is understood that this is with the authorization of the employer and the employer's acceptance of the terms of the transfer. Please confirm by marking the appropriate box following the signature line. </w:t>
      </w:r>
    </w:p>
    <w:p w:rsidR="00200DBA" w:rsidRPr="00FE7115" w:rsidRDefault="006B4BC3">
      <w:pPr>
        <w:pStyle w:val="11"/>
        <w:rPr>
          <w:lang w:val="en-US"/>
        </w:rPr>
      </w:pPr>
      <w:r w:rsidRPr="00FE7115">
        <w:rPr>
          <w:b/>
          <w:lang w:val="en-US"/>
        </w:rPr>
        <w:t>Warranties.</w:t>
      </w:r>
      <w:r w:rsidRPr="00FE7115">
        <w:rPr>
          <w:lang w:val="en-US"/>
        </w:rPr>
        <w:t xml:space="preserve"> </w:t>
      </w:r>
    </w:p>
    <w:p w:rsidR="00200DBA" w:rsidRPr="00FE7115" w:rsidRDefault="006B4BC3" w:rsidP="004C60B9">
      <w:pPr>
        <w:pStyle w:val="11"/>
        <w:jc w:val="both"/>
        <w:rPr>
          <w:lang w:val="en-US"/>
        </w:rPr>
      </w:pPr>
      <w:r w:rsidRPr="00FE7115">
        <w:rPr>
          <w:lang w:val="en-US"/>
        </w:rPr>
        <w:t xml:space="preserve">The author(s) warrant(s) that the article is the author's original work and </w:t>
      </w:r>
      <w:proofErr w:type="gramStart"/>
      <w:r w:rsidRPr="00FE7115">
        <w:rPr>
          <w:lang w:val="en-US"/>
        </w:rPr>
        <w:t>has not been published</w:t>
      </w:r>
      <w:proofErr w:type="gramEnd"/>
      <w:r w:rsidRPr="00FE7115">
        <w:rPr>
          <w:lang w:val="en-US"/>
        </w:rPr>
        <w:t xml:space="preserve"> before. The </w:t>
      </w:r>
      <w:proofErr w:type="spellStart"/>
      <w:r w:rsidRPr="00FE7115">
        <w:rPr>
          <w:lang w:val="en-US"/>
        </w:rPr>
        <w:t>aurthor</w:t>
      </w:r>
      <w:proofErr w:type="spellEnd"/>
      <w:r w:rsidRPr="00FE7115">
        <w:rPr>
          <w:lang w:val="en-US"/>
        </w:rPr>
        <w:t xml:space="preserve">(s) warrant(s) that the article contains </w:t>
      </w:r>
      <w:proofErr w:type="gramStart"/>
      <w:r w:rsidRPr="00FE7115">
        <w:rPr>
          <w:lang w:val="en-US"/>
        </w:rPr>
        <w:t>no libelous or other unlawful</w:t>
      </w:r>
      <w:proofErr w:type="gramEnd"/>
      <w:r w:rsidRPr="00FE7115">
        <w:rPr>
          <w:lang w:val="en-US"/>
        </w:rPr>
        <w:t xml:space="preserve"> statements, and does not infringe on the rights of others. If experts from copyrighted works are included, the author(s) has (have) obtained or will obtain written permission from the copyright owners and will credit the sources in the article. </w:t>
      </w:r>
    </w:p>
    <w:p w:rsidR="00200DBA" w:rsidRPr="004C60B9" w:rsidRDefault="006B4BC3">
      <w:pPr>
        <w:ind w:left="720"/>
        <w:rPr>
          <w:rFonts w:ascii="Times New Roman" w:hAnsi="Times New Roman"/>
          <w:b/>
          <w:u w:val="single"/>
        </w:rPr>
      </w:pPr>
      <w:r w:rsidRPr="004C60B9">
        <w:rPr>
          <w:rFonts w:ascii="Times New Roman" w:hAnsi="Times New Roman"/>
          <w:b/>
          <w:u w:val="single"/>
        </w:rPr>
        <w:t>Signature of copyright owner(s)</w:t>
      </w:r>
      <w:r w:rsidR="004C60B9" w:rsidRPr="004C60B9">
        <w:rPr>
          <w:rFonts w:ascii="Times New Roman" w:hAnsi="Times New Roman"/>
          <w:b/>
          <w:noProof/>
          <w:u w:val="single"/>
          <w:lang w:val="ru-RU"/>
        </w:rPr>
        <w:drawing>
          <wp:inline distT="0" distB="0" distL="0" distR="0">
            <wp:extent cx="47625" cy="55880"/>
            <wp:effectExtent l="0" t="0" r="9525"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55880"/>
                    </a:xfrm>
                    <a:prstGeom prst="rect">
                      <a:avLst/>
                    </a:prstGeom>
                    <a:noFill/>
                    <a:ln>
                      <a:noFill/>
                    </a:ln>
                  </pic:spPr>
                </pic:pic>
              </a:graphicData>
            </a:graphic>
          </wp:inline>
        </w:drawing>
      </w:r>
      <w:r w:rsidRPr="004C60B9">
        <w:rPr>
          <w:rFonts w:ascii="Times New Roman" w:hAnsi="Times New Roman"/>
          <w:b/>
          <w:u w:val="single"/>
        </w:rPr>
        <w:t xml:space="preserve"> : </w:t>
      </w:r>
    </w:p>
    <w:p w:rsidR="00200DBA" w:rsidRPr="004C60B9" w:rsidRDefault="006B4BC3">
      <w:pPr>
        <w:ind w:left="720"/>
        <w:rPr>
          <w:rFonts w:ascii="Times New Roman" w:hAnsi="Times New Roman"/>
          <w:b/>
          <w:u w:val="single"/>
        </w:rPr>
      </w:pPr>
      <w:r w:rsidRPr="004C60B9">
        <w:rPr>
          <w:rFonts w:ascii="Times New Roman" w:hAnsi="Times New Roman"/>
          <w:b/>
          <w:u w:val="single"/>
        </w:rPr>
        <w:t xml:space="preserve">Name (printed): </w:t>
      </w:r>
    </w:p>
    <w:p w:rsidR="00200DBA" w:rsidRPr="004C60B9" w:rsidRDefault="006B4BC3">
      <w:pPr>
        <w:ind w:left="720"/>
        <w:rPr>
          <w:rFonts w:ascii="Times New Roman" w:hAnsi="Times New Roman"/>
          <w:b/>
          <w:u w:val="single"/>
        </w:rPr>
      </w:pPr>
      <w:r w:rsidRPr="004C60B9">
        <w:rPr>
          <w:rFonts w:ascii="Times New Roman" w:hAnsi="Times New Roman"/>
          <w:b/>
          <w:u w:val="single"/>
        </w:rPr>
        <w:t>Title (if employer representative</w:t>
      </w:r>
      <w:proofErr w:type="gramStart"/>
      <w:r w:rsidRPr="004C60B9">
        <w:rPr>
          <w:rFonts w:ascii="Times New Roman" w:hAnsi="Times New Roman"/>
          <w:b/>
          <w:u w:val="single"/>
        </w:rPr>
        <w:t>) :</w:t>
      </w:r>
      <w:proofErr w:type="gramEnd"/>
      <w:r w:rsidRPr="004C60B9">
        <w:rPr>
          <w:rFonts w:ascii="Times New Roman" w:hAnsi="Times New Roman"/>
          <w:b/>
          <w:u w:val="single"/>
        </w:rPr>
        <w:t xml:space="preserve"> </w:t>
      </w:r>
    </w:p>
    <w:p w:rsidR="00200DBA" w:rsidRPr="004C60B9" w:rsidRDefault="006B4BC3">
      <w:pPr>
        <w:ind w:left="720"/>
        <w:rPr>
          <w:rFonts w:ascii="Times New Roman" w:hAnsi="Times New Roman"/>
          <w:b/>
          <w:u w:val="single"/>
        </w:rPr>
      </w:pPr>
      <w:r w:rsidRPr="004C60B9">
        <w:rPr>
          <w:rFonts w:ascii="Times New Roman" w:hAnsi="Times New Roman"/>
          <w:b/>
          <w:u w:val="single"/>
        </w:rPr>
        <w:t xml:space="preserve">Company or institution: </w:t>
      </w:r>
    </w:p>
    <w:p w:rsidR="00200DBA" w:rsidRPr="00FE7115" w:rsidRDefault="006B4BC3">
      <w:pPr>
        <w:ind w:left="720"/>
        <w:rPr>
          <w:rFonts w:ascii="Times New Roman" w:hAnsi="Times New Roman"/>
        </w:rPr>
      </w:pPr>
      <w:r w:rsidRPr="004C60B9">
        <w:rPr>
          <w:rFonts w:ascii="Times New Roman" w:hAnsi="Times New Roman"/>
          <w:b/>
          <w:u w:val="single"/>
        </w:rPr>
        <w:t xml:space="preserve">Date: </w:t>
      </w:r>
    </w:p>
    <w:p w:rsidR="00200DBA" w:rsidRPr="00FE7115" w:rsidRDefault="006B4BC3">
      <w:pPr>
        <w:pStyle w:val="11"/>
        <w:ind w:left="720"/>
        <w:rPr>
          <w:lang w:val="en-US"/>
        </w:rPr>
      </w:pPr>
      <w:r w:rsidRPr="004C60B9">
        <w:rPr>
          <w:b/>
          <w:u w:val="single"/>
          <w:lang w:val="en-US"/>
        </w:rPr>
        <w:t xml:space="preserve">If any of the following apply, please mark the </w:t>
      </w:r>
      <w:proofErr w:type="gramStart"/>
      <w:r w:rsidRPr="004C60B9">
        <w:rPr>
          <w:b/>
          <w:u w:val="single"/>
          <w:lang w:val="en-US"/>
        </w:rPr>
        <w:t>box(</w:t>
      </w:r>
      <w:proofErr w:type="spellStart"/>
      <w:proofErr w:type="gramEnd"/>
      <w:r w:rsidRPr="004C60B9">
        <w:rPr>
          <w:b/>
          <w:u w:val="single"/>
          <w:lang w:val="en-US"/>
        </w:rPr>
        <w:t>es</w:t>
      </w:r>
      <w:proofErr w:type="spellEnd"/>
      <w:r w:rsidRPr="004C60B9">
        <w:rPr>
          <w:b/>
          <w:u w:val="single"/>
          <w:lang w:val="en-US"/>
        </w:rPr>
        <w:t>):</w:t>
      </w:r>
      <w:r w:rsidRPr="00FE7115">
        <w:rPr>
          <w:lang w:val="en-US"/>
        </w:rPr>
        <w:br/>
      </w:r>
      <w:r w:rsidR="004C60B9" w:rsidRPr="00FE7115">
        <w:rPr>
          <w:noProof/>
          <w:sz w:val="20"/>
        </w:rPr>
        <w:drawing>
          <wp:inline distT="0" distB="0" distL="0" distR="0">
            <wp:extent cx="103505" cy="1035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E7115">
        <w:rPr>
          <w:lang w:val="en-US"/>
        </w:rPr>
        <w:t>author on behalf of all co-authors</w:t>
      </w:r>
      <w:r w:rsidRPr="00FE7115">
        <w:rPr>
          <w:lang w:val="en-US"/>
        </w:rPr>
        <w:br/>
      </w:r>
      <w:r w:rsidR="004C60B9" w:rsidRPr="00FE7115">
        <w:rPr>
          <w:noProof/>
          <w:sz w:val="20"/>
        </w:rPr>
        <w:drawing>
          <wp:inline distT="0" distB="0" distL="0" distR="0">
            <wp:extent cx="103505" cy="103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FE7115">
        <w:rPr>
          <w:lang w:val="en-US"/>
        </w:rPr>
        <w:t>employer representative</w:t>
      </w:r>
    </w:p>
    <w:p w:rsidR="00B8248C" w:rsidRDefault="006B4BC3" w:rsidP="00B8248C">
      <w:pPr>
        <w:pStyle w:val="11"/>
        <w:jc w:val="both"/>
        <w:rPr>
          <w:lang w:val="en-US"/>
        </w:rPr>
      </w:pPr>
      <w:r w:rsidRPr="00FE7115">
        <w:rPr>
          <w:lang w:val="en-US"/>
        </w:rPr>
        <w:t xml:space="preserve">PLEASE SIGN IN INK AND RETURN THE COMPLETE </w:t>
      </w:r>
      <w:r w:rsidRPr="00FE7115">
        <w:rPr>
          <w:b/>
          <w:lang w:val="en-US"/>
        </w:rPr>
        <w:t>OR</w:t>
      </w:r>
      <w:r w:rsidR="00BA3A30">
        <w:rPr>
          <w:b/>
          <w:lang w:val="en-US"/>
        </w:rPr>
        <w:t>I</w:t>
      </w:r>
      <w:r w:rsidRPr="00FE7115">
        <w:rPr>
          <w:b/>
          <w:lang w:val="en-US"/>
        </w:rPr>
        <w:t>GINAL</w:t>
      </w:r>
      <w:r w:rsidRPr="00FE7115">
        <w:rPr>
          <w:lang w:val="en-US"/>
        </w:rPr>
        <w:t xml:space="preserve"> (do not send by fax), retaining a copy of this form for your files, TO</w:t>
      </w:r>
      <w:r w:rsidR="00B8248C">
        <w:rPr>
          <w:lang w:val="en-US"/>
        </w:rPr>
        <w:t xml:space="preserve"> </w:t>
      </w:r>
      <w:r w:rsidR="00B8248C" w:rsidRPr="00B8248C">
        <w:rPr>
          <w:lang w:val="en-US"/>
        </w:rPr>
        <w:t>“Materials Physics and Mechanics” Editorial Office”:</w:t>
      </w:r>
      <w:r w:rsidR="00B8248C" w:rsidRPr="00FE7115">
        <w:rPr>
          <w:lang w:val="en-US"/>
        </w:rPr>
        <w:t xml:space="preserve"> </w:t>
      </w:r>
    </w:p>
    <w:p w:rsidR="00B8248C" w:rsidRPr="0072741E" w:rsidRDefault="00B8248C" w:rsidP="00B8248C">
      <w:pPr>
        <w:jc w:val="center"/>
        <w:rPr>
          <w:rFonts w:ascii="Times New Roman" w:hAnsi="Times New Roman"/>
          <w:b/>
          <w:sz w:val="24"/>
          <w:szCs w:val="24"/>
        </w:rPr>
      </w:pPr>
      <w:r w:rsidRPr="0072741E">
        <w:rPr>
          <w:rFonts w:ascii="Times New Roman" w:hAnsi="Times New Roman"/>
          <w:b/>
          <w:sz w:val="24"/>
          <w:szCs w:val="24"/>
        </w:rPr>
        <w:t xml:space="preserve">Institute of Advanced Manufacturing Technologies, </w:t>
      </w:r>
    </w:p>
    <w:p w:rsidR="00B8248C" w:rsidRPr="0072741E" w:rsidRDefault="00B8248C" w:rsidP="00B8248C">
      <w:pPr>
        <w:jc w:val="center"/>
        <w:rPr>
          <w:rFonts w:ascii="Times New Roman" w:hAnsi="Times New Roman"/>
          <w:b/>
          <w:sz w:val="24"/>
          <w:szCs w:val="24"/>
        </w:rPr>
      </w:pPr>
      <w:r w:rsidRPr="0072741E">
        <w:rPr>
          <w:rFonts w:ascii="Times New Roman" w:hAnsi="Times New Roman"/>
          <w:b/>
          <w:sz w:val="24"/>
          <w:szCs w:val="24"/>
        </w:rPr>
        <w:t xml:space="preserve">Peter the Great </w:t>
      </w:r>
      <w:proofErr w:type="spellStart"/>
      <w:r w:rsidRPr="0072741E">
        <w:rPr>
          <w:rFonts w:ascii="Times New Roman" w:hAnsi="Times New Roman"/>
          <w:b/>
          <w:sz w:val="24"/>
          <w:szCs w:val="24"/>
        </w:rPr>
        <w:t>St.Petersburg</w:t>
      </w:r>
      <w:proofErr w:type="spellEnd"/>
      <w:r w:rsidRPr="0072741E">
        <w:rPr>
          <w:rFonts w:ascii="Times New Roman" w:hAnsi="Times New Roman"/>
          <w:b/>
          <w:sz w:val="24"/>
          <w:szCs w:val="24"/>
        </w:rPr>
        <w:t xml:space="preserve"> Polytechnic University, </w:t>
      </w:r>
    </w:p>
    <w:p w:rsidR="00B8248C" w:rsidRPr="0072741E" w:rsidRDefault="00B8248C" w:rsidP="00B8248C">
      <w:pPr>
        <w:jc w:val="center"/>
        <w:rPr>
          <w:rFonts w:ascii="Times New Roman" w:hAnsi="Times New Roman"/>
          <w:b/>
          <w:sz w:val="24"/>
          <w:szCs w:val="24"/>
        </w:rPr>
      </w:pPr>
      <w:proofErr w:type="spellStart"/>
      <w:r w:rsidRPr="0072741E">
        <w:rPr>
          <w:rFonts w:ascii="Times New Roman" w:hAnsi="Times New Roman"/>
          <w:b/>
          <w:sz w:val="24"/>
          <w:szCs w:val="24"/>
        </w:rPr>
        <w:t>Polytechnicheskaya</w:t>
      </w:r>
      <w:proofErr w:type="spellEnd"/>
      <w:r w:rsidRPr="0072741E">
        <w:rPr>
          <w:rFonts w:ascii="Times New Roman" w:hAnsi="Times New Roman"/>
          <w:b/>
          <w:sz w:val="24"/>
          <w:szCs w:val="24"/>
        </w:rPr>
        <w:t xml:space="preserve">, 29, </w:t>
      </w:r>
      <w:proofErr w:type="spellStart"/>
      <w:r w:rsidRPr="0072741E">
        <w:rPr>
          <w:rFonts w:ascii="Times New Roman" w:hAnsi="Times New Roman"/>
          <w:b/>
          <w:sz w:val="24"/>
          <w:szCs w:val="24"/>
        </w:rPr>
        <w:t>St.Petersburg</w:t>
      </w:r>
      <w:proofErr w:type="spellEnd"/>
      <w:r w:rsidRPr="0072741E">
        <w:rPr>
          <w:rFonts w:ascii="Times New Roman" w:hAnsi="Times New Roman"/>
          <w:b/>
          <w:sz w:val="24"/>
          <w:szCs w:val="24"/>
        </w:rPr>
        <w:t xml:space="preserve"> 195251, Russia.</w:t>
      </w:r>
      <w:r w:rsidRPr="0072741E">
        <w:rPr>
          <w:rFonts w:ascii="Times New Roman" w:hAnsi="Times New Roman"/>
          <w:b/>
          <w:sz w:val="24"/>
          <w:szCs w:val="24"/>
        </w:rPr>
        <w:br/>
        <w:t xml:space="preserve">E-mail: </w:t>
      </w:r>
      <w:r w:rsidRPr="0072741E">
        <w:rPr>
          <w:rStyle w:val="10"/>
          <w:rFonts w:ascii="Times New Roman" w:hAnsi="Times New Roman"/>
          <w:b/>
          <w:color w:val="auto"/>
          <w:sz w:val="24"/>
          <w:szCs w:val="24"/>
          <w:u w:val="none"/>
        </w:rPr>
        <w:t>mpmjournal@spbstu.ru</w:t>
      </w:r>
      <w:r w:rsidRPr="0072741E">
        <w:rPr>
          <w:rFonts w:ascii="Times New Roman" w:hAnsi="Times New Roman"/>
          <w:b/>
          <w:sz w:val="24"/>
          <w:szCs w:val="24"/>
        </w:rPr>
        <w:br/>
        <w:t xml:space="preserve">Phone: </w:t>
      </w:r>
      <w:proofErr w:type="gramStart"/>
      <w:r w:rsidRPr="0072741E">
        <w:rPr>
          <w:rFonts w:ascii="Times New Roman" w:hAnsi="Times New Roman"/>
          <w:b/>
          <w:sz w:val="24"/>
          <w:szCs w:val="24"/>
        </w:rPr>
        <w:t>+(</w:t>
      </w:r>
      <w:proofErr w:type="gramEnd"/>
      <w:r w:rsidRPr="0072741E">
        <w:rPr>
          <w:rFonts w:ascii="Times New Roman" w:hAnsi="Times New Roman"/>
          <w:b/>
          <w:sz w:val="24"/>
          <w:szCs w:val="24"/>
        </w:rPr>
        <w:t>7 812) 591 65 28</w:t>
      </w:r>
    </w:p>
    <w:p w:rsidR="00200DBA" w:rsidRPr="00FE7115" w:rsidRDefault="004C60B9">
      <w:pPr>
        <w:ind w:left="720"/>
        <w:jc w:val="center"/>
        <w:rPr>
          <w:rFonts w:ascii="Times New Roman" w:hAnsi="Times New Roman"/>
        </w:rPr>
      </w:pPr>
      <w:r w:rsidRPr="00FE7115">
        <w:rPr>
          <w:rFonts w:ascii="Times New Roman" w:hAnsi="Times New Roman"/>
          <w:noProof/>
          <w:lang w:val="ru-RU"/>
        </w:rPr>
        <w:drawing>
          <wp:inline distT="0" distB="0" distL="0" distR="0">
            <wp:extent cx="6154420" cy="1587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4420" cy="15875"/>
                    </a:xfrm>
                    <a:prstGeom prst="rect">
                      <a:avLst/>
                    </a:prstGeom>
                    <a:noFill/>
                    <a:ln>
                      <a:noFill/>
                    </a:ln>
                  </pic:spPr>
                </pic:pic>
              </a:graphicData>
            </a:graphic>
          </wp:inline>
        </w:drawing>
      </w:r>
    </w:p>
    <w:p w:rsidR="00200DBA" w:rsidRPr="00FE7115" w:rsidRDefault="004C60B9">
      <w:pPr>
        <w:ind w:left="720"/>
        <w:jc w:val="center"/>
        <w:rPr>
          <w:rFonts w:ascii="Times New Roman" w:hAnsi="Times New Roman"/>
        </w:rPr>
      </w:pPr>
      <w:r w:rsidRPr="00FE7115">
        <w:rPr>
          <w:rFonts w:ascii="Times New Roman" w:hAnsi="Times New Roman"/>
          <w:noProof/>
          <w:lang w:val="ru-RU"/>
        </w:rPr>
        <w:drawing>
          <wp:inline distT="0" distB="0" distL="0" distR="0">
            <wp:extent cx="47625" cy="55880"/>
            <wp:effectExtent l="0" t="0" r="952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55880"/>
                    </a:xfrm>
                    <a:prstGeom prst="rect">
                      <a:avLst/>
                    </a:prstGeom>
                    <a:noFill/>
                    <a:ln>
                      <a:noFill/>
                    </a:ln>
                  </pic:spPr>
                </pic:pic>
              </a:graphicData>
            </a:graphic>
          </wp:inline>
        </w:drawing>
      </w:r>
      <w:r w:rsidR="006B4BC3" w:rsidRPr="00FE7115">
        <w:rPr>
          <w:rFonts w:ascii="Times New Roman" w:hAnsi="Times New Roman"/>
        </w:rPr>
        <w:t xml:space="preserve">To </w:t>
      </w:r>
      <w:proofErr w:type="gramStart"/>
      <w:r w:rsidR="006B4BC3" w:rsidRPr="00FE7115">
        <w:rPr>
          <w:rFonts w:ascii="Times New Roman" w:hAnsi="Times New Roman"/>
        </w:rPr>
        <w:t>be signed</w:t>
      </w:r>
      <w:proofErr w:type="gramEnd"/>
      <w:r w:rsidR="006B4BC3" w:rsidRPr="00FE7115">
        <w:rPr>
          <w:rFonts w:ascii="Times New Roman" w:hAnsi="Times New Roman"/>
        </w:rPr>
        <w:t xml:space="preserve"> by the author, also on behalf of any co-authors, or to be signed by employer, where appropriate. </w:t>
      </w:r>
    </w:p>
    <w:p w:rsidR="006B4BC3" w:rsidRPr="00FE7115" w:rsidRDefault="006B4BC3">
      <w:pPr>
        <w:rPr>
          <w:rFonts w:ascii="Times New Roman" w:hAnsi="Times New Roman"/>
          <w:b/>
          <w:sz w:val="22"/>
        </w:rPr>
      </w:pPr>
      <w:bookmarkStart w:id="0" w:name="_GoBack"/>
      <w:bookmarkEnd w:id="0"/>
    </w:p>
    <w:sectPr w:rsidR="006B4BC3" w:rsidRPr="00FE7115">
      <w:endnotePr>
        <w:numFmt w:val="decimal"/>
        <w:numStart w:val="0"/>
      </w:endnotePr>
      <w:pgSz w:w="12240" w:h="15840"/>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15"/>
    <w:rsid w:val="000B45DC"/>
    <w:rsid w:val="001B7579"/>
    <w:rsid w:val="001E3317"/>
    <w:rsid w:val="001F5153"/>
    <w:rsid w:val="00200DBA"/>
    <w:rsid w:val="004C60B9"/>
    <w:rsid w:val="00530D38"/>
    <w:rsid w:val="00550BA8"/>
    <w:rsid w:val="00557011"/>
    <w:rsid w:val="006B4BC3"/>
    <w:rsid w:val="0072741E"/>
    <w:rsid w:val="00742271"/>
    <w:rsid w:val="007D7FDF"/>
    <w:rsid w:val="00810EB1"/>
    <w:rsid w:val="00B8248C"/>
    <w:rsid w:val="00BA3A30"/>
    <w:rsid w:val="00DE29C9"/>
    <w:rsid w:val="00FE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76204-6146-4084-8B6A-70A4272B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paragraph" w:styleId="1">
    <w:name w:val="heading 1"/>
    <w:basedOn w:val="a"/>
    <w:next w:val="a"/>
    <w:qFormat/>
    <w:pPr>
      <w:keepNext/>
      <w:jc w:val="center"/>
      <w:outlineLvl w:val="0"/>
    </w:pPr>
    <w:rPr>
      <w:rFonts w:ascii="Arial" w:hAnsi="Arial"/>
      <w:b/>
      <w:sz w:val="22"/>
    </w:rPr>
  </w:style>
  <w:style w:type="paragraph" w:styleId="2">
    <w:name w:val="heading 2"/>
    <w:basedOn w:val="a"/>
    <w:next w:val="a"/>
    <w:qFormat/>
    <w:pPr>
      <w:keepNext/>
      <w:ind w:firstLine="567"/>
      <w:jc w:val="both"/>
      <w:outlineLvl w:val="1"/>
    </w:pPr>
    <w:rPr>
      <w:rFonts w:ascii="Arial" w:hAnsi="Arial"/>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ind w:firstLine="567"/>
      <w:jc w:val="both"/>
    </w:pPr>
    <w:rPr>
      <w:rFonts w:ascii="Arial" w:hAnsi="Arial"/>
      <w:sz w:val="22"/>
    </w:rPr>
  </w:style>
  <w:style w:type="paragraph" w:customStyle="1" w:styleId="210">
    <w:name w:val="Основной текст с отступом 21"/>
    <w:basedOn w:val="a"/>
    <w:pPr>
      <w:ind w:firstLine="567"/>
    </w:pPr>
    <w:rPr>
      <w:sz w:val="22"/>
    </w:rPr>
  </w:style>
  <w:style w:type="character" w:customStyle="1" w:styleId="10">
    <w:name w:val="Гиперссылка1"/>
    <w:basedOn w:val="a0"/>
    <w:rPr>
      <w:color w:val="0000FF"/>
      <w:u w:val="single"/>
    </w:rPr>
  </w:style>
  <w:style w:type="paragraph" w:customStyle="1" w:styleId="11">
    <w:name w:val="Обычный (веб)1"/>
    <w:basedOn w:val="a"/>
    <w:pPr>
      <w:spacing w:before="100" w:after="100"/>
    </w:pPr>
    <w:rPr>
      <w:rFonts w:ascii="Times New Roman" w:hAnsi="Times New Roman"/>
      <w:color w:val="000000"/>
      <w:sz w:val="24"/>
      <w:lang w:val="ru-RU"/>
    </w:rPr>
  </w:style>
  <w:style w:type="character" w:styleId="a3">
    <w:name w:val="Hyperlink"/>
    <w:basedOn w:val="a0"/>
    <w:uiPriority w:val="99"/>
    <w:semiHidden/>
    <w:unhideWhenUsed/>
    <w:rsid w:val="00B8248C"/>
    <w:rPr>
      <w:color w:val="0000FF"/>
      <w:u w:val="single"/>
    </w:rPr>
  </w:style>
  <w:style w:type="character" w:customStyle="1" w:styleId="apple-converted-space">
    <w:name w:val="apple-converted-space"/>
    <w:basedOn w:val="a0"/>
    <w:rsid w:val="00B8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ADVANCED STUDY CENTER Co</vt:lpstr>
    </vt:vector>
  </TitlesOfParts>
  <Company>IPME RAS</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STUDY CENTER Co</dc:title>
  <dc:subject/>
  <dc:creator>Ovidko</dc:creator>
  <cp:keywords/>
  <dc:description/>
  <cp:lastModifiedBy>Хайрутдинова Анна Игоревна</cp:lastModifiedBy>
  <cp:revision>14</cp:revision>
  <cp:lastPrinted>2000-02-29T10:36:00Z</cp:lastPrinted>
  <dcterms:created xsi:type="dcterms:W3CDTF">2017-04-24T14:49:00Z</dcterms:created>
  <dcterms:modified xsi:type="dcterms:W3CDTF">2017-12-08T07:59:00Z</dcterms:modified>
</cp:coreProperties>
</file>